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A0" w:rsidRDefault="00432B4B" w:rsidP="00A51816">
      <w:pPr>
        <w:jc w:val="center"/>
        <w:rPr>
          <w:b/>
          <w:sz w:val="36"/>
          <w:szCs w:val="36"/>
        </w:rPr>
      </w:pPr>
      <w:r w:rsidRPr="00432B4B">
        <w:rPr>
          <w:b/>
          <w:sz w:val="36"/>
          <w:szCs w:val="36"/>
        </w:rPr>
        <w:t>Сетка  образовательной деятельности</w:t>
      </w:r>
    </w:p>
    <w:tbl>
      <w:tblPr>
        <w:tblStyle w:val="a3"/>
        <w:tblW w:w="15247" w:type="dxa"/>
        <w:tblLayout w:type="fixed"/>
        <w:tblLook w:val="04A0"/>
      </w:tblPr>
      <w:tblGrid>
        <w:gridCol w:w="3642"/>
        <w:gridCol w:w="6579"/>
        <w:gridCol w:w="5026"/>
      </w:tblGrid>
      <w:tr w:rsidR="00AC7CF2" w:rsidRPr="00A51816" w:rsidTr="00583DA0">
        <w:trPr>
          <w:trHeight w:val="228"/>
        </w:trPr>
        <w:tc>
          <w:tcPr>
            <w:tcW w:w="3642" w:type="dxa"/>
          </w:tcPr>
          <w:p w:rsidR="00AC7CF2" w:rsidRPr="00A51816" w:rsidRDefault="00AC7CF2" w:rsidP="00432B4B">
            <w:pPr>
              <w:jc w:val="center"/>
              <w:rPr>
                <w:b/>
                <w:sz w:val="28"/>
                <w:szCs w:val="28"/>
              </w:rPr>
            </w:pPr>
            <w:r w:rsidRPr="00A51816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6579" w:type="dxa"/>
          </w:tcPr>
          <w:p w:rsidR="00B46511" w:rsidRPr="00A51816" w:rsidRDefault="00AC7CF2" w:rsidP="00432B4B">
            <w:pPr>
              <w:jc w:val="center"/>
              <w:rPr>
                <w:b/>
                <w:sz w:val="28"/>
                <w:szCs w:val="28"/>
              </w:rPr>
            </w:pPr>
            <w:r w:rsidRPr="00A51816">
              <w:rPr>
                <w:b/>
                <w:sz w:val="28"/>
                <w:szCs w:val="28"/>
              </w:rPr>
              <w:t xml:space="preserve">Группа </w:t>
            </w:r>
            <w:r w:rsidR="00B46511" w:rsidRPr="00A51816">
              <w:rPr>
                <w:b/>
                <w:sz w:val="28"/>
                <w:szCs w:val="28"/>
              </w:rPr>
              <w:t xml:space="preserve">№3 </w:t>
            </w:r>
          </w:p>
          <w:p w:rsidR="00AC7CF2" w:rsidRPr="00A51816" w:rsidRDefault="00AC7CF2" w:rsidP="00432B4B">
            <w:pPr>
              <w:jc w:val="center"/>
              <w:rPr>
                <w:b/>
                <w:sz w:val="28"/>
                <w:szCs w:val="28"/>
              </w:rPr>
            </w:pPr>
            <w:r w:rsidRPr="00A51816">
              <w:rPr>
                <w:b/>
                <w:sz w:val="28"/>
                <w:szCs w:val="28"/>
              </w:rPr>
              <w:t xml:space="preserve"> </w:t>
            </w:r>
            <w:r w:rsidR="00B46511" w:rsidRPr="00A51816">
              <w:rPr>
                <w:b/>
                <w:sz w:val="28"/>
                <w:szCs w:val="28"/>
              </w:rPr>
              <w:t>(</w:t>
            </w:r>
            <w:r w:rsidRPr="00A51816">
              <w:rPr>
                <w:b/>
                <w:sz w:val="28"/>
                <w:szCs w:val="28"/>
              </w:rPr>
              <w:t xml:space="preserve">1,6 до </w:t>
            </w:r>
            <w:r w:rsidR="00B46511" w:rsidRPr="00A51816">
              <w:rPr>
                <w:b/>
                <w:sz w:val="28"/>
                <w:szCs w:val="28"/>
              </w:rPr>
              <w:t>2 л.)</w:t>
            </w:r>
          </w:p>
        </w:tc>
        <w:tc>
          <w:tcPr>
            <w:tcW w:w="5026" w:type="dxa"/>
          </w:tcPr>
          <w:p w:rsidR="00AC7CF2" w:rsidRPr="00A51816" w:rsidRDefault="00AC7CF2" w:rsidP="00AC7CF2">
            <w:pPr>
              <w:jc w:val="center"/>
              <w:rPr>
                <w:b/>
                <w:sz w:val="28"/>
                <w:szCs w:val="28"/>
              </w:rPr>
            </w:pPr>
            <w:r w:rsidRPr="00A51816">
              <w:rPr>
                <w:b/>
                <w:sz w:val="28"/>
                <w:szCs w:val="28"/>
              </w:rPr>
              <w:t>Группа №1, 2,4,5</w:t>
            </w:r>
            <w:r w:rsidR="00B46511" w:rsidRPr="00A51816">
              <w:rPr>
                <w:b/>
                <w:sz w:val="28"/>
                <w:szCs w:val="28"/>
              </w:rPr>
              <w:t xml:space="preserve"> (2-3 л.)</w:t>
            </w:r>
          </w:p>
        </w:tc>
      </w:tr>
      <w:tr w:rsidR="00432B4B" w:rsidRPr="00A51816" w:rsidTr="00583DA0">
        <w:trPr>
          <w:trHeight w:val="1175"/>
        </w:trPr>
        <w:tc>
          <w:tcPr>
            <w:tcW w:w="3642" w:type="dxa"/>
          </w:tcPr>
          <w:p w:rsidR="00432B4B" w:rsidRPr="00A51816" w:rsidRDefault="00432B4B" w:rsidP="00432B4B">
            <w:pPr>
              <w:jc w:val="center"/>
              <w:rPr>
                <w:b/>
                <w:sz w:val="28"/>
                <w:szCs w:val="28"/>
              </w:rPr>
            </w:pPr>
            <w:r w:rsidRPr="00A51816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6579" w:type="dxa"/>
          </w:tcPr>
          <w:p w:rsidR="00432B4B" w:rsidRPr="00A51816" w:rsidRDefault="00AC7CF2" w:rsidP="00432B4B">
            <w:pPr>
              <w:jc w:val="center"/>
              <w:rPr>
                <w:sz w:val="28"/>
                <w:szCs w:val="28"/>
              </w:rPr>
            </w:pPr>
            <w:r w:rsidRPr="00A51816">
              <w:rPr>
                <w:sz w:val="28"/>
                <w:szCs w:val="28"/>
              </w:rPr>
              <w:t>Познавательное развитие</w:t>
            </w:r>
          </w:p>
          <w:p w:rsidR="00AC7CF2" w:rsidRPr="00A51816" w:rsidRDefault="00AC7CF2" w:rsidP="00432B4B">
            <w:pPr>
              <w:jc w:val="center"/>
              <w:rPr>
                <w:sz w:val="28"/>
                <w:szCs w:val="28"/>
              </w:rPr>
            </w:pPr>
            <w:r w:rsidRPr="00A51816">
              <w:rPr>
                <w:sz w:val="28"/>
                <w:szCs w:val="28"/>
              </w:rPr>
              <w:t>Ребёнок и окружающий мир</w:t>
            </w:r>
          </w:p>
          <w:p w:rsidR="00583DA0" w:rsidRPr="00A51816" w:rsidRDefault="00583DA0" w:rsidP="00A51816">
            <w:pPr>
              <w:rPr>
                <w:sz w:val="28"/>
                <w:szCs w:val="28"/>
              </w:rPr>
            </w:pPr>
          </w:p>
        </w:tc>
        <w:tc>
          <w:tcPr>
            <w:tcW w:w="5026" w:type="dxa"/>
          </w:tcPr>
          <w:p w:rsidR="00AC7CF2" w:rsidRPr="00A51816" w:rsidRDefault="00AC7CF2" w:rsidP="00AC7CF2">
            <w:pPr>
              <w:jc w:val="center"/>
              <w:rPr>
                <w:sz w:val="28"/>
                <w:szCs w:val="28"/>
              </w:rPr>
            </w:pPr>
            <w:r w:rsidRPr="00A51816">
              <w:rPr>
                <w:sz w:val="28"/>
                <w:szCs w:val="28"/>
              </w:rPr>
              <w:t>Познавательное развитие</w:t>
            </w:r>
          </w:p>
          <w:p w:rsidR="00432B4B" w:rsidRPr="00A51816" w:rsidRDefault="00AC7CF2" w:rsidP="00AC7CF2">
            <w:pPr>
              <w:jc w:val="center"/>
              <w:rPr>
                <w:sz w:val="28"/>
                <w:szCs w:val="28"/>
              </w:rPr>
            </w:pPr>
            <w:r w:rsidRPr="00A51816">
              <w:rPr>
                <w:sz w:val="28"/>
                <w:szCs w:val="28"/>
              </w:rPr>
              <w:t>Ребёнок и окружающий мир</w:t>
            </w:r>
          </w:p>
          <w:p w:rsidR="00583DA0" w:rsidRPr="00A51816" w:rsidRDefault="00583DA0" w:rsidP="00A51816">
            <w:pPr>
              <w:rPr>
                <w:sz w:val="28"/>
                <w:szCs w:val="28"/>
              </w:rPr>
            </w:pPr>
          </w:p>
        </w:tc>
      </w:tr>
      <w:tr w:rsidR="00432B4B" w:rsidRPr="00A51816" w:rsidTr="00583DA0">
        <w:trPr>
          <w:trHeight w:val="938"/>
        </w:trPr>
        <w:tc>
          <w:tcPr>
            <w:tcW w:w="3642" w:type="dxa"/>
          </w:tcPr>
          <w:p w:rsidR="00432B4B" w:rsidRPr="00A51816" w:rsidRDefault="00432B4B" w:rsidP="00432B4B">
            <w:pPr>
              <w:jc w:val="center"/>
              <w:rPr>
                <w:b/>
                <w:sz w:val="28"/>
                <w:szCs w:val="28"/>
              </w:rPr>
            </w:pPr>
            <w:r w:rsidRPr="00A51816">
              <w:rPr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6579" w:type="dxa"/>
          </w:tcPr>
          <w:p w:rsidR="00432B4B" w:rsidRPr="00A51816" w:rsidRDefault="00AC7CF2" w:rsidP="00432B4B">
            <w:pPr>
              <w:jc w:val="center"/>
              <w:rPr>
                <w:sz w:val="28"/>
                <w:szCs w:val="28"/>
              </w:rPr>
            </w:pPr>
            <w:r w:rsidRPr="00A51816">
              <w:rPr>
                <w:sz w:val="28"/>
                <w:szCs w:val="28"/>
              </w:rPr>
              <w:t>Речевое развитие Развитие речи/чтение х/л</w:t>
            </w:r>
          </w:p>
          <w:p w:rsidR="00583DA0" w:rsidRPr="00A51816" w:rsidRDefault="00583DA0" w:rsidP="00A51816">
            <w:pPr>
              <w:rPr>
                <w:sz w:val="28"/>
                <w:szCs w:val="28"/>
              </w:rPr>
            </w:pPr>
          </w:p>
        </w:tc>
        <w:tc>
          <w:tcPr>
            <w:tcW w:w="5026" w:type="dxa"/>
          </w:tcPr>
          <w:p w:rsidR="00AC7CF2" w:rsidRPr="00A51816" w:rsidRDefault="00AC7CF2" w:rsidP="00AC7CF2">
            <w:pPr>
              <w:jc w:val="center"/>
              <w:rPr>
                <w:sz w:val="28"/>
                <w:szCs w:val="28"/>
              </w:rPr>
            </w:pPr>
            <w:r w:rsidRPr="00A51816">
              <w:rPr>
                <w:sz w:val="28"/>
                <w:szCs w:val="28"/>
              </w:rPr>
              <w:t>Художественно-эстетическое развитие</w:t>
            </w:r>
          </w:p>
          <w:p w:rsidR="00432B4B" w:rsidRPr="00A51816" w:rsidRDefault="00AC7CF2" w:rsidP="00AC7CF2">
            <w:pPr>
              <w:jc w:val="center"/>
              <w:rPr>
                <w:sz w:val="28"/>
                <w:szCs w:val="28"/>
              </w:rPr>
            </w:pPr>
            <w:r w:rsidRPr="00A51816">
              <w:rPr>
                <w:sz w:val="28"/>
                <w:szCs w:val="28"/>
              </w:rPr>
              <w:t>(музыка)</w:t>
            </w:r>
          </w:p>
          <w:p w:rsidR="00583DA0" w:rsidRPr="00A51816" w:rsidRDefault="00583DA0" w:rsidP="00A51816">
            <w:pPr>
              <w:rPr>
                <w:sz w:val="28"/>
                <w:szCs w:val="28"/>
              </w:rPr>
            </w:pPr>
          </w:p>
        </w:tc>
      </w:tr>
      <w:tr w:rsidR="00B46511" w:rsidRPr="00A51816" w:rsidTr="00583DA0">
        <w:trPr>
          <w:trHeight w:val="947"/>
        </w:trPr>
        <w:tc>
          <w:tcPr>
            <w:tcW w:w="3642" w:type="dxa"/>
          </w:tcPr>
          <w:p w:rsidR="00432B4B" w:rsidRPr="00A51816" w:rsidRDefault="00432B4B" w:rsidP="00432B4B">
            <w:pPr>
              <w:jc w:val="center"/>
              <w:rPr>
                <w:b/>
                <w:sz w:val="28"/>
                <w:szCs w:val="28"/>
              </w:rPr>
            </w:pPr>
            <w:r w:rsidRPr="00A51816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6579" w:type="dxa"/>
          </w:tcPr>
          <w:p w:rsidR="00432B4B" w:rsidRPr="00A51816" w:rsidRDefault="00AC7CF2" w:rsidP="00432B4B">
            <w:pPr>
              <w:jc w:val="center"/>
              <w:rPr>
                <w:sz w:val="28"/>
                <w:szCs w:val="28"/>
              </w:rPr>
            </w:pPr>
            <w:r w:rsidRPr="00A51816">
              <w:rPr>
                <w:sz w:val="28"/>
                <w:szCs w:val="28"/>
              </w:rPr>
              <w:t>Художественно-эстетическое развитие</w:t>
            </w:r>
          </w:p>
          <w:p w:rsidR="00AC7CF2" w:rsidRPr="00A51816" w:rsidRDefault="00AC7CF2" w:rsidP="00432B4B">
            <w:pPr>
              <w:jc w:val="center"/>
              <w:rPr>
                <w:sz w:val="28"/>
                <w:szCs w:val="28"/>
              </w:rPr>
            </w:pPr>
            <w:r w:rsidRPr="00A51816">
              <w:rPr>
                <w:sz w:val="28"/>
                <w:szCs w:val="28"/>
              </w:rPr>
              <w:t>(музыка)</w:t>
            </w:r>
          </w:p>
          <w:p w:rsidR="00583DA0" w:rsidRPr="00A51816" w:rsidRDefault="00583DA0" w:rsidP="00583D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</w:tcPr>
          <w:p w:rsidR="00AC7CF2" w:rsidRPr="00A51816" w:rsidRDefault="00AC7CF2" w:rsidP="00AC7CF2">
            <w:pPr>
              <w:jc w:val="center"/>
              <w:rPr>
                <w:sz w:val="28"/>
                <w:szCs w:val="28"/>
              </w:rPr>
            </w:pPr>
            <w:r w:rsidRPr="00A51816">
              <w:rPr>
                <w:sz w:val="28"/>
                <w:szCs w:val="28"/>
              </w:rPr>
              <w:t>Художественно-эстетическое развитие</w:t>
            </w:r>
          </w:p>
          <w:p w:rsidR="00432B4B" w:rsidRPr="00A51816" w:rsidRDefault="00AC7CF2" w:rsidP="00AC7CF2">
            <w:pPr>
              <w:jc w:val="center"/>
              <w:rPr>
                <w:sz w:val="28"/>
                <w:szCs w:val="28"/>
              </w:rPr>
            </w:pPr>
            <w:r w:rsidRPr="00A51816">
              <w:rPr>
                <w:sz w:val="28"/>
                <w:szCs w:val="28"/>
              </w:rPr>
              <w:t>(музыка)</w:t>
            </w:r>
          </w:p>
          <w:p w:rsidR="00583DA0" w:rsidRPr="00A51816" w:rsidRDefault="00583DA0" w:rsidP="00A51816">
            <w:pPr>
              <w:rPr>
                <w:sz w:val="28"/>
                <w:szCs w:val="28"/>
              </w:rPr>
            </w:pPr>
          </w:p>
        </w:tc>
      </w:tr>
      <w:tr w:rsidR="00432B4B" w:rsidRPr="00A51816" w:rsidTr="00583DA0">
        <w:trPr>
          <w:trHeight w:val="938"/>
        </w:trPr>
        <w:tc>
          <w:tcPr>
            <w:tcW w:w="3642" w:type="dxa"/>
          </w:tcPr>
          <w:p w:rsidR="00432B4B" w:rsidRPr="00A51816" w:rsidRDefault="00432B4B" w:rsidP="00432B4B">
            <w:pPr>
              <w:jc w:val="center"/>
              <w:rPr>
                <w:b/>
                <w:sz w:val="28"/>
                <w:szCs w:val="28"/>
              </w:rPr>
            </w:pPr>
            <w:r w:rsidRPr="00A51816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6579" w:type="dxa"/>
          </w:tcPr>
          <w:p w:rsidR="00432B4B" w:rsidRPr="00A51816" w:rsidRDefault="00AC7CF2" w:rsidP="00432B4B">
            <w:pPr>
              <w:jc w:val="center"/>
              <w:rPr>
                <w:sz w:val="28"/>
                <w:szCs w:val="28"/>
              </w:rPr>
            </w:pPr>
            <w:r w:rsidRPr="00A51816">
              <w:rPr>
                <w:sz w:val="28"/>
                <w:szCs w:val="28"/>
              </w:rPr>
              <w:t>Познавательное развитие</w:t>
            </w:r>
          </w:p>
          <w:p w:rsidR="00AC7CF2" w:rsidRPr="00A51816" w:rsidRDefault="00AC7CF2" w:rsidP="00432B4B">
            <w:pPr>
              <w:jc w:val="center"/>
              <w:rPr>
                <w:sz w:val="28"/>
                <w:szCs w:val="28"/>
              </w:rPr>
            </w:pPr>
            <w:r w:rsidRPr="00A51816">
              <w:rPr>
                <w:sz w:val="28"/>
                <w:szCs w:val="28"/>
              </w:rPr>
              <w:t>Игры с д/м сенсорика</w:t>
            </w:r>
          </w:p>
          <w:p w:rsidR="00583DA0" w:rsidRPr="00A51816" w:rsidRDefault="00583DA0" w:rsidP="00583D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</w:tcPr>
          <w:p w:rsidR="00AC7CF2" w:rsidRPr="00A51816" w:rsidRDefault="00AC7CF2" w:rsidP="00AC7CF2">
            <w:pPr>
              <w:jc w:val="center"/>
              <w:rPr>
                <w:sz w:val="28"/>
                <w:szCs w:val="28"/>
              </w:rPr>
            </w:pPr>
            <w:r w:rsidRPr="00A51816">
              <w:rPr>
                <w:sz w:val="28"/>
                <w:szCs w:val="28"/>
              </w:rPr>
              <w:t xml:space="preserve">Физическое развитие </w:t>
            </w:r>
          </w:p>
          <w:p w:rsidR="00432B4B" w:rsidRPr="00A51816" w:rsidRDefault="00AC7CF2" w:rsidP="00AC7CF2">
            <w:pPr>
              <w:jc w:val="center"/>
              <w:rPr>
                <w:sz w:val="28"/>
                <w:szCs w:val="28"/>
              </w:rPr>
            </w:pPr>
            <w:r w:rsidRPr="00A51816">
              <w:rPr>
                <w:sz w:val="28"/>
                <w:szCs w:val="28"/>
              </w:rPr>
              <w:t>Физическая культура</w:t>
            </w:r>
          </w:p>
          <w:p w:rsidR="00583DA0" w:rsidRPr="00A51816" w:rsidRDefault="00583DA0" w:rsidP="00583DA0">
            <w:pPr>
              <w:jc w:val="center"/>
              <w:rPr>
                <w:sz w:val="28"/>
                <w:szCs w:val="28"/>
              </w:rPr>
            </w:pPr>
          </w:p>
        </w:tc>
      </w:tr>
      <w:tr w:rsidR="00432B4B" w:rsidRPr="00A51816" w:rsidTr="00583DA0">
        <w:trPr>
          <w:trHeight w:val="1183"/>
        </w:trPr>
        <w:tc>
          <w:tcPr>
            <w:tcW w:w="3642" w:type="dxa"/>
          </w:tcPr>
          <w:p w:rsidR="00432B4B" w:rsidRPr="00A51816" w:rsidRDefault="00432B4B" w:rsidP="00432B4B">
            <w:pPr>
              <w:jc w:val="center"/>
              <w:rPr>
                <w:b/>
                <w:sz w:val="28"/>
                <w:szCs w:val="28"/>
              </w:rPr>
            </w:pPr>
            <w:r w:rsidRPr="00A51816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6579" w:type="dxa"/>
          </w:tcPr>
          <w:p w:rsidR="00432B4B" w:rsidRPr="00A51816" w:rsidRDefault="00AC7CF2" w:rsidP="00432B4B">
            <w:pPr>
              <w:jc w:val="center"/>
              <w:rPr>
                <w:sz w:val="28"/>
                <w:szCs w:val="28"/>
              </w:rPr>
            </w:pPr>
            <w:r w:rsidRPr="00A51816">
              <w:rPr>
                <w:sz w:val="28"/>
                <w:szCs w:val="28"/>
              </w:rPr>
              <w:t xml:space="preserve">Физическое развитие </w:t>
            </w:r>
          </w:p>
          <w:p w:rsidR="00AC7CF2" w:rsidRPr="00A51816" w:rsidRDefault="00AC7CF2" w:rsidP="00432B4B">
            <w:pPr>
              <w:jc w:val="center"/>
              <w:rPr>
                <w:sz w:val="28"/>
                <w:szCs w:val="28"/>
              </w:rPr>
            </w:pPr>
            <w:r w:rsidRPr="00A51816">
              <w:rPr>
                <w:sz w:val="28"/>
                <w:szCs w:val="28"/>
              </w:rPr>
              <w:t>Развитие движений</w:t>
            </w:r>
          </w:p>
          <w:p w:rsidR="00583DA0" w:rsidRPr="00A51816" w:rsidRDefault="00583DA0" w:rsidP="00A51816">
            <w:pPr>
              <w:rPr>
                <w:sz w:val="28"/>
                <w:szCs w:val="28"/>
              </w:rPr>
            </w:pPr>
          </w:p>
        </w:tc>
        <w:tc>
          <w:tcPr>
            <w:tcW w:w="5026" w:type="dxa"/>
          </w:tcPr>
          <w:p w:rsidR="00AC7CF2" w:rsidRPr="00A51816" w:rsidRDefault="00AC7CF2" w:rsidP="00AC7CF2">
            <w:pPr>
              <w:jc w:val="center"/>
              <w:rPr>
                <w:sz w:val="28"/>
                <w:szCs w:val="28"/>
              </w:rPr>
            </w:pPr>
            <w:r w:rsidRPr="00A51816">
              <w:rPr>
                <w:sz w:val="28"/>
                <w:szCs w:val="28"/>
              </w:rPr>
              <w:t>Художественно-эстетическое развитие</w:t>
            </w:r>
          </w:p>
          <w:p w:rsidR="00432B4B" w:rsidRPr="00A51816" w:rsidRDefault="00AC7CF2" w:rsidP="00AC7CF2">
            <w:pPr>
              <w:jc w:val="center"/>
              <w:rPr>
                <w:sz w:val="28"/>
                <w:szCs w:val="28"/>
              </w:rPr>
            </w:pPr>
            <w:r w:rsidRPr="00A51816">
              <w:rPr>
                <w:sz w:val="28"/>
                <w:szCs w:val="28"/>
              </w:rPr>
              <w:t>(Рисование /лепка)</w:t>
            </w:r>
          </w:p>
          <w:p w:rsidR="00583DA0" w:rsidRPr="00A51816" w:rsidRDefault="00583DA0" w:rsidP="00583DA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2B4B" w:rsidRPr="00432B4B" w:rsidRDefault="00432B4B" w:rsidP="00432B4B">
      <w:pPr>
        <w:jc w:val="center"/>
        <w:rPr>
          <w:b/>
          <w:sz w:val="36"/>
          <w:szCs w:val="36"/>
        </w:rPr>
      </w:pPr>
    </w:p>
    <w:sectPr w:rsidR="00432B4B" w:rsidRPr="00432B4B" w:rsidSect="00583D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compat/>
  <w:rsids>
    <w:rsidRoot w:val="00432B4B"/>
    <w:rsid w:val="001874A1"/>
    <w:rsid w:val="00432B4B"/>
    <w:rsid w:val="00583DA0"/>
    <w:rsid w:val="009516C2"/>
    <w:rsid w:val="00A51816"/>
    <w:rsid w:val="00A875C3"/>
    <w:rsid w:val="00AC7CF2"/>
    <w:rsid w:val="00B46511"/>
    <w:rsid w:val="00D33572"/>
    <w:rsid w:val="00F0679D"/>
    <w:rsid w:val="00FC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3D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2020-10-01T06:00:00Z</cp:lastPrinted>
  <dcterms:created xsi:type="dcterms:W3CDTF">2020-10-01T05:37:00Z</dcterms:created>
  <dcterms:modified xsi:type="dcterms:W3CDTF">2020-10-07T04:47:00Z</dcterms:modified>
</cp:coreProperties>
</file>